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B120">
      <w:pPr>
        <w:keepNext/>
        <w:keepLines/>
        <w:autoSpaceDE w:val="0"/>
        <w:autoSpaceDN w:val="0"/>
        <w:adjustRightInd w:val="0"/>
        <w:spacing w:before="260" w:after="260" w:line="408" w:lineRule="auto"/>
        <w:rPr>
          <w:rFonts w:ascii="宋体" w:hAnsi="宋体" w:cs="Arial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Arial"/>
          <w:b/>
          <w:sz w:val="36"/>
          <w:szCs w:val="36"/>
          <w:lang w:val="zh-CN"/>
        </w:rPr>
        <w:t>附件1  报价函</w:t>
      </w:r>
    </w:p>
    <w:p w14:paraId="225D4C4E">
      <w:pPr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致：福建大梦书屋文化传媒有限公司</w:t>
      </w:r>
    </w:p>
    <w:p w14:paraId="18C9CA82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cs="Arial" w:asciiTheme="minorEastAsia" w:hAnsiTheme="minorEastAsia" w:eastAsiaTheme="minorEastAsia"/>
          <w:kern w:val="0"/>
          <w:sz w:val="24"/>
          <w:lang w:val="zh-CN"/>
        </w:rPr>
        <w:t>根据贵方“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福州八中大梦书屋修缮改造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Arial" w:asciiTheme="minorEastAsia" w:hAnsiTheme="minorEastAsia" w:eastAsiaTheme="minorEastAsia"/>
          <w:kern w:val="0"/>
          <w:sz w:val="24"/>
          <w:lang w:val="zh-CN"/>
        </w:rPr>
        <w:t>市场询价公告”询价文件，正式授权下述签字人</w:t>
      </w:r>
      <w:r>
        <w:rPr>
          <w:rFonts w:hint="eastAsia" w:cs="Arial" w:asciiTheme="minorEastAsia" w:hAnsiTheme="minorEastAsia" w:eastAsiaTheme="minorEastAsia"/>
          <w:kern w:val="0"/>
          <w:sz w:val="24"/>
          <w:u w:val="single"/>
          <w:lang w:val="zh-CN"/>
        </w:rPr>
        <w:t xml:space="preserve">                      </w:t>
      </w:r>
      <w:r>
        <w:rPr>
          <w:rFonts w:cs="Arial" w:asciiTheme="minorEastAsia" w:hAnsiTheme="minorEastAsia" w:eastAsiaTheme="minorEastAsia"/>
          <w:kern w:val="0"/>
          <w:sz w:val="24"/>
          <w:u w:val="single"/>
          <w:lang w:val="zh-CN"/>
        </w:rPr>
        <w:t xml:space="preserve"> </w:t>
      </w:r>
      <w:r>
        <w:rPr>
          <w:rFonts w:cs="Arial" w:asciiTheme="minorEastAsia" w:hAnsiTheme="minorEastAsia" w:eastAsiaTheme="minorEastAsia"/>
          <w:kern w:val="0"/>
          <w:sz w:val="24"/>
          <w:lang w:val="zh-CN"/>
        </w:rPr>
        <w:t>(</w:t>
      </w:r>
      <w:r>
        <w:rPr>
          <w:rFonts w:hint="eastAsia" w:cs="Arial" w:asciiTheme="minorEastAsia" w:hAnsiTheme="minorEastAsia" w:eastAsiaTheme="minorEastAsia"/>
          <w:kern w:val="0"/>
          <w:sz w:val="24"/>
          <w:lang w:val="zh-CN"/>
        </w:rPr>
        <w:t>姓名</w:t>
      </w:r>
      <w:r>
        <w:rPr>
          <w:rFonts w:hint="eastAsia" w:ascii="宋体" w:hAnsi="Arial" w:cs="Arial"/>
          <w:kern w:val="0"/>
          <w:sz w:val="24"/>
          <w:lang w:val="zh-CN"/>
        </w:rPr>
        <w:t>和职务</w:t>
      </w:r>
      <w:r>
        <w:rPr>
          <w:rFonts w:ascii="宋体" w:hAnsi="Arial" w:cs="Arial"/>
          <w:kern w:val="0"/>
          <w:sz w:val="24"/>
          <w:lang w:val="zh-CN"/>
        </w:rPr>
        <w:t>)</w:t>
      </w:r>
      <w:r>
        <w:rPr>
          <w:rFonts w:hint="eastAsia" w:ascii="宋体" w:hAnsi="Arial" w:cs="Arial"/>
          <w:kern w:val="0"/>
          <w:sz w:val="24"/>
          <w:lang w:val="zh-CN"/>
        </w:rPr>
        <w:t>代表我方</w:t>
      </w:r>
      <w:r>
        <w:rPr>
          <w:rFonts w:hint="eastAsia" w:ascii="宋体" w:hAnsi="Arial" w:cs="Arial"/>
          <w:kern w:val="0"/>
          <w:sz w:val="24"/>
          <w:u w:val="single"/>
          <w:lang w:val="zh-CN"/>
        </w:rPr>
        <w:t xml:space="preserve">                                        </w:t>
      </w:r>
    </w:p>
    <w:p w14:paraId="2B4F046F">
      <w:pPr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u w:val="single"/>
          <w:lang w:val="zh-CN"/>
        </w:rPr>
        <w:t xml:space="preserve">                 </w:t>
      </w:r>
      <w:r>
        <w:rPr>
          <w:rFonts w:hint="eastAsia" w:ascii="宋体" w:hAnsi="Arial" w:cs="Arial"/>
          <w:kern w:val="0"/>
          <w:sz w:val="24"/>
          <w:lang w:val="zh-CN"/>
        </w:rPr>
        <w:t>（报价单位的名称），全权处理本次项目报价的有关事宜。</w:t>
      </w:r>
    </w:p>
    <w:p w14:paraId="71EAE82A">
      <w:pPr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据此函，签字人兹宣布同意如下：</w:t>
      </w:r>
    </w:p>
    <w:p w14:paraId="30FBADC1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按报价文件规定的各项要求，向贵方提供所需产品与服务，总报价为（</w:t>
      </w:r>
      <w:r>
        <w:rPr>
          <w:rFonts w:hint="eastAsia" w:ascii="宋体" w:hAnsi="Arial" w:cs="Arial"/>
          <w:sz w:val="24"/>
          <w:lang w:val="zh-CN"/>
        </w:rPr>
        <w:t>小写）</w:t>
      </w:r>
      <w:r>
        <w:rPr>
          <w:rFonts w:hint="eastAsia" w:ascii="宋体" w:hAnsi="Arial" w:cs="Arial"/>
          <w:sz w:val="24"/>
          <w:u w:val="single"/>
          <w:lang w:val="zh-CN"/>
        </w:rPr>
        <w:t xml:space="preserve">           </w:t>
      </w:r>
      <w:r>
        <w:rPr>
          <w:rFonts w:hint="eastAsia" w:ascii="宋体" w:hAnsi="Arial" w:cs="Arial"/>
          <w:sz w:val="24"/>
          <w:lang w:val="zh-CN"/>
        </w:rPr>
        <w:t>元</w:t>
      </w:r>
      <w:r>
        <w:rPr>
          <w:rFonts w:hint="eastAsia" w:ascii="宋体" w:hAnsi="Arial" w:cs="Arial"/>
          <w:kern w:val="0"/>
          <w:sz w:val="24"/>
          <w:lang w:val="zh-CN"/>
        </w:rPr>
        <w:t>人民币（大写）</w:t>
      </w:r>
      <w:r>
        <w:rPr>
          <w:rFonts w:hint="eastAsia" w:ascii="宋体" w:hAnsi="Arial" w:cs="Arial"/>
          <w:kern w:val="0"/>
          <w:sz w:val="24"/>
          <w:u w:val="single"/>
          <w:lang w:val="zh-CN"/>
        </w:rPr>
        <w:t xml:space="preserve">                          </w:t>
      </w:r>
      <w:r>
        <w:rPr>
          <w:rFonts w:hint="eastAsia" w:ascii="宋体" w:hAnsi="Arial" w:cs="Arial"/>
          <w:sz w:val="24"/>
          <w:lang w:val="zh-CN"/>
        </w:rPr>
        <w:t>元</w:t>
      </w:r>
      <w:r>
        <w:rPr>
          <w:rFonts w:hint="eastAsia" w:ascii="宋体" w:hAnsi="Arial" w:cs="Arial"/>
          <w:kern w:val="0"/>
          <w:sz w:val="24"/>
          <w:lang w:val="zh-CN"/>
        </w:rPr>
        <w:t>人民币，税点为</w:t>
      </w:r>
      <w:r>
        <w:rPr>
          <w:rFonts w:hint="eastAsia" w:ascii="宋体" w:hAnsi="Arial" w:cs="Arial"/>
          <w:kern w:val="0"/>
          <w:sz w:val="24"/>
          <w:u w:val="single"/>
          <w:lang w:val="en-US" w:eastAsia="zh-CN"/>
        </w:rPr>
        <w:t xml:space="preserve">        %</w:t>
      </w:r>
      <w:r>
        <w:rPr>
          <w:rFonts w:hint="eastAsia" w:ascii="宋体" w:hAnsi="Arial" w:cs="Arial"/>
          <w:kern w:val="0"/>
          <w:sz w:val="24"/>
          <w:lang w:val="zh-CN"/>
        </w:rPr>
        <w:t>。</w:t>
      </w:r>
    </w:p>
    <w:p w14:paraId="4E8CAB18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我方完全理解贵方不一定将合同授予最低报价的报价人。</w:t>
      </w:r>
    </w:p>
    <w:p w14:paraId="5054F580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如实向贵方提供与报价有关的任何证据或资料，并保证我方已提供和将要提供的文件是真实的、准确的。</w:t>
      </w:r>
    </w:p>
    <w:p w14:paraId="42D74AEA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我方已详细审核全部报价文件及其附件，一旦我方入围</w:t>
      </w:r>
      <w:r>
        <w:rPr>
          <w:rFonts w:ascii="宋体" w:hAnsi="Arial" w:cs="Arial"/>
          <w:kern w:val="0"/>
          <w:sz w:val="24"/>
          <w:lang w:val="zh-CN"/>
        </w:rPr>
        <w:t>,</w:t>
      </w:r>
      <w:r>
        <w:rPr>
          <w:rFonts w:hint="eastAsia" w:ascii="宋体" w:hAnsi="Arial" w:cs="Arial"/>
          <w:kern w:val="0"/>
          <w:sz w:val="24"/>
          <w:lang w:val="zh-CN"/>
        </w:rPr>
        <w:t>我方将根据询价文件的规定，严格履行合同的责任和义务</w:t>
      </w:r>
      <w:r>
        <w:rPr>
          <w:rFonts w:ascii="宋体" w:hAnsi="Arial" w:cs="Arial"/>
          <w:kern w:val="0"/>
          <w:sz w:val="24"/>
          <w:lang w:val="zh-CN"/>
        </w:rPr>
        <w:t>,</w:t>
      </w:r>
      <w:r>
        <w:rPr>
          <w:rFonts w:hint="eastAsia" w:ascii="宋体" w:hAnsi="Arial" w:cs="Arial"/>
          <w:kern w:val="0"/>
          <w:sz w:val="24"/>
          <w:lang w:val="zh-CN"/>
        </w:rPr>
        <w:t>并保证于规定的时间完成本项目，并交付贵方验收、使用。</w:t>
      </w:r>
    </w:p>
    <w:p w14:paraId="1C1263E1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如果在开标后规定的报价有效期内撤回报价或中标后拒绝签订合同，我方愿意承担由此造成的后果，并赔偿贵方损失。</w:t>
      </w:r>
    </w:p>
    <w:p w14:paraId="05F977C9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我方承诺贵方在使用、接受本合同产品和服务不受第三方提出侵犯其专利权、版权、商标权和工业设计权等知识产权的起诉。一旦出现侵权，由我方负全部责任。</w:t>
      </w:r>
    </w:p>
    <w:p w14:paraId="4B79F143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与本报价有关的正式通讯地址为：</w:t>
      </w:r>
    </w:p>
    <w:p w14:paraId="4A3803AE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地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址：</w:t>
      </w:r>
    </w:p>
    <w:p w14:paraId="14489444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邮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编：</w:t>
      </w:r>
    </w:p>
    <w:p w14:paraId="6713B908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电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话：</w:t>
      </w:r>
    </w:p>
    <w:p w14:paraId="36CBFF70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传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真：</w:t>
      </w:r>
    </w:p>
    <w:p w14:paraId="13A492E8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报价单位开户行：</w:t>
      </w:r>
    </w:p>
    <w:p w14:paraId="770BBFC1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账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户：</w:t>
      </w:r>
      <w:r>
        <w:rPr>
          <w:rFonts w:ascii="宋体" w:hAnsi="Arial" w:cs="Arial"/>
          <w:kern w:val="0"/>
          <w:sz w:val="24"/>
          <w:lang w:val="zh-CN"/>
        </w:rPr>
        <w:t xml:space="preserve"> </w:t>
      </w:r>
    </w:p>
    <w:p w14:paraId="69926ECF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报价单位授权代表姓名（签字）：</w:t>
      </w:r>
      <w:r>
        <w:rPr>
          <w:rFonts w:ascii="宋体" w:hAnsi="Arial" w:cs="Arial"/>
          <w:kern w:val="0"/>
          <w:sz w:val="24"/>
          <w:lang w:val="zh-CN"/>
        </w:rPr>
        <w:t xml:space="preserve"> </w:t>
      </w:r>
    </w:p>
    <w:p w14:paraId="767C6ADF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报价单位名称（公章）：</w:t>
      </w:r>
      <w:r>
        <w:rPr>
          <w:rFonts w:ascii="宋体" w:hAnsi="Arial" w:cs="Arial"/>
          <w:kern w:val="0"/>
          <w:sz w:val="24"/>
          <w:lang w:val="zh-CN"/>
        </w:rPr>
        <w:t xml:space="preserve"> </w:t>
      </w:r>
    </w:p>
    <w:p w14:paraId="49C5C294"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日</w:t>
      </w:r>
      <w:r>
        <w:rPr>
          <w:rFonts w:ascii="宋体" w:hAnsi="Arial" w:cs="Arial"/>
          <w:kern w:val="0"/>
          <w:sz w:val="24"/>
          <w:lang w:val="zh-CN"/>
        </w:rPr>
        <w:t xml:space="preserve">           </w:t>
      </w:r>
      <w:r>
        <w:rPr>
          <w:rFonts w:hint="eastAsia" w:ascii="宋体" w:hAnsi="Arial" w:cs="Arial"/>
          <w:kern w:val="0"/>
          <w:sz w:val="24"/>
          <w:lang w:val="zh-CN"/>
        </w:rPr>
        <w:t>期：</w:t>
      </w:r>
      <w:r>
        <w:rPr>
          <w:rFonts w:ascii="宋体" w:hAnsi="Arial" w:cs="Arial"/>
          <w:kern w:val="0"/>
          <w:sz w:val="24"/>
          <w:lang w:val="zh-CN"/>
        </w:rPr>
        <w:t>________</w:t>
      </w:r>
      <w:r>
        <w:rPr>
          <w:rFonts w:hint="eastAsia" w:ascii="宋体" w:hAnsi="Arial" w:cs="Arial"/>
          <w:kern w:val="0"/>
          <w:sz w:val="24"/>
          <w:lang w:val="zh-CN"/>
        </w:rPr>
        <w:t>年</w:t>
      </w:r>
      <w:r>
        <w:rPr>
          <w:rFonts w:ascii="宋体" w:hAnsi="Arial" w:cs="Arial"/>
          <w:kern w:val="0"/>
          <w:sz w:val="24"/>
          <w:lang w:val="zh-CN"/>
        </w:rPr>
        <w:t>____</w:t>
      </w:r>
      <w:r>
        <w:rPr>
          <w:rFonts w:hint="eastAsia" w:ascii="宋体" w:hAnsi="Arial" w:cs="Arial"/>
          <w:kern w:val="0"/>
          <w:sz w:val="24"/>
          <w:lang w:val="zh-CN"/>
        </w:rPr>
        <w:t>月</w:t>
      </w:r>
      <w:r>
        <w:rPr>
          <w:rFonts w:ascii="宋体" w:hAnsi="Arial" w:cs="Arial"/>
          <w:kern w:val="0"/>
          <w:sz w:val="24"/>
          <w:lang w:val="zh-CN"/>
        </w:rPr>
        <w:t>____</w:t>
      </w:r>
      <w:r>
        <w:rPr>
          <w:rFonts w:hint="eastAsia" w:ascii="宋体" w:hAnsi="Arial" w:cs="Arial"/>
          <w:kern w:val="0"/>
          <w:sz w:val="24"/>
          <w:lang w:val="zh-CN"/>
        </w:rPr>
        <w:t>日</w:t>
      </w:r>
    </w:p>
    <w:p w14:paraId="4F8B9235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6C7A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6AE48C1C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D4F5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F95E489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A7706"/>
    <w:multiLevelType w:val="multilevel"/>
    <w:tmpl w:val="592A7706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jY2NzI4NmFlNzY2OTZhNzkyYWFlNjBlZWY0OWIifQ=="/>
  </w:docVars>
  <w:rsids>
    <w:rsidRoot w:val="004D7A94"/>
    <w:rsid w:val="000178F1"/>
    <w:rsid w:val="00022C2E"/>
    <w:rsid w:val="000336A7"/>
    <w:rsid w:val="00094632"/>
    <w:rsid w:val="001203FF"/>
    <w:rsid w:val="00195E81"/>
    <w:rsid w:val="002050A4"/>
    <w:rsid w:val="0022380F"/>
    <w:rsid w:val="002B6594"/>
    <w:rsid w:val="003B7B63"/>
    <w:rsid w:val="003F2AA4"/>
    <w:rsid w:val="003F7859"/>
    <w:rsid w:val="004D7A94"/>
    <w:rsid w:val="004E4733"/>
    <w:rsid w:val="004F5183"/>
    <w:rsid w:val="004F57AE"/>
    <w:rsid w:val="00504A3B"/>
    <w:rsid w:val="00540E01"/>
    <w:rsid w:val="00550082"/>
    <w:rsid w:val="00601782"/>
    <w:rsid w:val="00605BCE"/>
    <w:rsid w:val="0064740D"/>
    <w:rsid w:val="006A4318"/>
    <w:rsid w:val="0079394C"/>
    <w:rsid w:val="007E1F5C"/>
    <w:rsid w:val="00823DBA"/>
    <w:rsid w:val="008440B5"/>
    <w:rsid w:val="008740B7"/>
    <w:rsid w:val="008C500B"/>
    <w:rsid w:val="008D5F9C"/>
    <w:rsid w:val="008D6FE6"/>
    <w:rsid w:val="008D7C56"/>
    <w:rsid w:val="00902391"/>
    <w:rsid w:val="0093557E"/>
    <w:rsid w:val="00942330"/>
    <w:rsid w:val="00986E74"/>
    <w:rsid w:val="009A42CE"/>
    <w:rsid w:val="009E0FAE"/>
    <w:rsid w:val="00A52E16"/>
    <w:rsid w:val="00A52E72"/>
    <w:rsid w:val="00A81102"/>
    <w:rsid w:val="00A853B7"/>
    <w:rsid w:val="00A87B17"/>
    <w:rsid w:val="00AD6109"/>
    <w:rsid w:val="00B16F90"/>
    <w:rsid w:val="00C116A6"/>
    <w:rsid w:val="00C224D2"/>
    <w:rsid w:val="00C662C6"/>
    <w:rsid w:val="00CA0E39"/>
    <w:rsid w:val="00CC4C19"/>
    <w:rsid w:val="00D527C2"/>
    <w:rsid w:val="00DD2800"/>
    <w:rsid w:val="00E51696"/>
    <w:rsid w:val="00EA469D"/>
    <w:rsid w:val="00EE7BD1"/>
    <w:rsid w:val="00F150EA"/>
    <w:rsid w:val="00F8082C"/>
    <w:rsid w:val="00FD337F"/>
    <w:rsid w:val="00FD715F"/>
    <w:rsid w:val="00FF272B"/>
    <w:rsid w:val="125F7720"/>
    <w:rsid w:val="199A7552"/>
    <w:rsid w:val="227D1B36"/>
    <w:rsid w:val="2F7D158E"/>
    <w:rsid w:val="33E36D28"/>
    <w:rsid w:val="36896884"/>
    <w:rsid w:val="416C1ECE"/>
    <w:rsid w:val="56E3473D"/>
    <w:rsid w:val="62AF0BD2"/>
    <w:rsid w:val="6A424148"/>
    <w:rsid w:val="7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ascii="微软雅黑" w:hAnsi="微软雅黑" w:eastAsia="微软雅黑"/>
      <w:b/>
      <w:kern w:val="44"/>
      <w:sz w:val="16"/>
      <w:szCs w:val="1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标题 1 字符"/>
    <w:basedOn w:val="8"/>
    <w:link w:val="2"/>
    <w:qFormat/>
    <w:uiPriority w:val="0"/>
    <w:rPr>
      <w:rFonts w:ascii="微软雅黑" w:hAnsi="微软雅黑" w:eastAsia="微软雅黑"/>
      <w:b/>
      <w:kern w:val="44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510</Words>
  <Characters>523</Characters>
  <Lines>5</Lines>
  <Paragraphs>1</Paragraphs>
  <TotalTime>1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2014-07-09T03:52:00Z</dcterms:created>
  <dc:creator>Lenovo User</dc:creator>
  <cp:lastModifiedBy>DM-zlw</cp:lastModifiedBy>
  <cp:lastPrinted>2014-04-17T02:15:00Z</cp:lastPrinted>
  <dcterms:modified xsi:type="dcterms:W3CDTF">2025-04-03T01:28:01Z</dcterms:modified>
  <dc:title>投标函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F3BD91A6CF3A4264A963F9E6ED440D7C_13</vt:lpwstr>
  </property>
  <property fmtid="{D5CDD505-2E9C-101B-9397-08002B2CF9AE}" pid="4" name="KSOTemplateDocerSaveRecord">
    <vt:lpwstr>eyJoZGlkIjoiNzU0MjY2NzI4NmFlNzY2OTZhNzkyYWFlNjBlZWY0OWIiLCJ1c2VySWQiOiI2MTY3MTcyMDMifQ==</vt:lpwstr>
  </property>
</Properties>
</file>