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60" w:after="260"/>
        <w:rPr>
          <w:rFonts w:hint="eastAsia" w:ascii="宋体" w:hAnsi="宋体"/>
          <w:color w:val="000000"/>
          <w:sz w:val="30"/>
          <w:szCs w:val="30"/>
          <w:lang w:eastAsia="zh-CN"/>
        </w:rPr>
      </w:pPr>
      <w:r>
        <w:rPr>
          <w:rFonts w:hint="eastAsia" w:ascii="宋体" w:hAnsi="宋体"/>
          <w:color w:val="000000"/>
          <w:sz w:val="30"/>
          <w:szCs w:val="30"/>
          <w:lang w:eastAsia="zh-CN"/>
        </w:rPr>
        <w:t>附件：</w:t>
      </w:r>
    </w:p>
    <w:p>
      <w:pPr>
        <w:pStyle w:val="2"/>
        <w:spacing w:before="260" w:after="260"/>
        <w:jc w:val="center"/>
        <w:rPr>
          <w:rFonts w:hint="default"/>
          <w:sz w:val="48"/>
          <w:szCs w:val="48"/>
          <w:lang w:val="en-US" w:eastAsia="zh-CN"/>
        </w:rPr>
      </w:pPr>
      <w:r>
        <w:rPr>
          <w:rFonts w:ascii="宋体" w:hAnsi="宋体"/>
          <w:color w:val="000000"/>
          <w:sz w:val="30"/>
          <w:szCs w:val="30"/>
          <w:lang w:eastAsia="zh-CN"/>
        </w:rPr>
        <w:t>第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十</w:t>
      </w:r>
      <w:r>
        <w:rPr>
          <w:rFonts w:ascii="宋体" w:hAnsi="宋体"/>
          <w:color w:val="000000"/>
          <w:sz w:val="30"/>
          <w:szCs w:val="30"/>
          <w:lang w:eastAsia="zh-CN"/>
        </w:rPr>
        <w:t>届“新课堂·新教师”海峡两岸基础教育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云课堂项目</w:t>
      </w:r>
    </w:p>
    <w:p>
      <w:pPr>
        <w:jc w:val="center"/>
        <w:rPr>
          <w:rFonts w:hint="eastAsia"/>
          <w:b/>
          <w:sz w:val="48"/>
          <w:szCs w:val="48"/>
          <w:lang w:eastAsia="zh-CN"/>
        </w:rPr>
      </w:pPr>
    </w:p>
    <w:p>
      <w:pPr>
        <w:jc w:val="center"/>
        <w:rPr>
          <w:rFonts w:hint="eastAsia"/>
          <w:b/>
          <w:sz w:val="48"/>
          <w:szCs w:val="48"/>
          <w:lang w:eastAsia="zh-CN"/>
        </w:rPr>
      </w:pPr>
    </w:p>
    <w:p>
      <w:pPr>
        <w:jc w:val="center"/>
        <w:rPr>
          <w:b/>
          <w:sz w:val="48"/>
          <w:szCs w:val="48"/>
          <w:lang w:eastAsia="zh-CN"/>
        </w:rPr>
      </w:pPr>
      <w:r>
        <w:rPr>
          <w:b/>
          <w:sz w:val="48"/>
          <w:szCs w:val="48"/>
          <w:lang w:eastAsia="zh-CN"/>
        </w:rPr>
        <w:t>投</w:t>
      </w:r>
    </w:p>
    <w:p>
      <w:pPr>
        <w:jc w:val="center"/>
        <w:rPr>
          <w:b/>
          <w:sz w:val="48"/>
          <w:szCs w:val="48"/>
          <w:lang w:eastAsia="zh-CN"/>
        </w:rPr>
      </w:pPr>
    </w:p>
    <w:p>
      <w:pPr>
        <w:jc w:val="center"/>
        <w:rPr>
          <w:rFonts w:hint="eastAsia"/>
          <w:b/>
          <w:sz w:val="48"/>
          <w:szCs w:val="48"/>
          <w:lang w:eastAsia="zh-CN"/>
        </w:rPr>
      </w:pPr>
      <w:r>
        <w:rPr>
          <w:rFonts w:hint="eastAsia"/>
          <w:b/>
          <w:sz w:val="48"/>
          <w:szCs w:val="48"/>
          <w:lang w:eastAsia="zh-CN"/>
        </w:rPr>
        <w:t>标</w:t>
      </w:r>
    </w:p>
    <w:p>
      <w:pPr>
        <w:jc w:val="center"/>
        <w:rPr>
          <w:b/>
          <w:sz w:val="48"/>
          <w:szCs w:val="48"/>
          <w:lang w:eastAsia="zh-CN"/>
        </w:rPr>
      </w:pPr>
    </w:p>
    <w:p>
      <w:pPr>
        <w:jc w:val="center"/>
        <w:rPr>
          <w:lang w:eastAsia="zh-CN"/>
        </w:rPr>
      </w:pPr>
      <w:r>
        <w:rPr>
          <w:b/>
          <w:sz w:val="48"/>
          <w:szCs w:val="48"/>
          <w:lang w:eastAsia="zh-CN"/>
        </w:rPr>
        <w:t>书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rFonts w:ascii="宋体" w:hAnsi="宋体"/>
          <w:b/>
          <w:sz w:val="28"/>
          <w:szCs w:val="28"/>
          <w:lang w:eastAsia="zh-CN"/>
        </w:rPr>
      </w:pPr>
      <w:r>
        <w:rPr>
          <w:rFonts w:ascii="宋体" w:hAnsi="宋体"/>
          <w:b/>
          <w:sz w:val="28"/>
          <w:szCs w:val="28"/>
          <w:lang w:eastAsia="zh-CN"/>
        </w:rPr>
        <w:t>招标单位：福建教育出版社有限责任公司</w:t>
      </w:r>
    </w:p>
    <w:p>
      <w:pPr>
        <w:ind w:left="1405" w:hanging="1405" w:hangingChars="500"/>
        <w:rPr>
          <w:rFonts w:ascii="宋体" w:hAnsi="宋体"/>
          <w:b/>
          <w:sz w:val="28"/>
          <w:szCs w:val="28"/>
          <w:lang w:eastAsia="zh-CN"/>
        </w:rPr>
      </w:pPr>
      <w:r>
        <w:rPr>
          <w:rFonts w:ascii="宋体" w:hAnsi="宋体"/>
          <w:b/>
          <w:sz w:val="28"/>
          <w:szCs w:val="28"/>
          <w:lang w:eastAsia="zh-CN"/>
        </w:rPr>
        <w:t>投标项目：</w:t>
      </w:r>
      <w:r>
        <w:rPr>
          <w:rFonts w:ascii="宋体" w:hAnsi="宋体"/>
          <w:b/>
          <w:color w:val="000000"/>
          <w:sz w:val="28"/>
          <w:szCs w:val="28"/>
          <w:lang w:eastAsia="zh-CN"/>
        </w:rPr>
        <w:t>第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十</w:t>
      </w:r>
      <w:r>
        <w:rPr>
          <w:rFonts w:ascii="宋体" w:hAnsi="宋体"/>
          <w:b/>
          <w:color w:val="000000"/>
          <w:sz w:val="28"/>
          <w:szCs w:val="28"/>
          <w:lang w:eastAsia="zh-CN"/>
        </w:rPr>
        <w:t>届“新课堂·新教师”海峡两岸基础教育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云课堂</w:t>
      </w:r>
      <w:r>
        <w:rPr>
          <w:rFonts w:ascii="宋体" w:hAnsi="宋体"/>
          <w:b/>
          <w:sz w:val="28"/>
          <w:szCs w:val="28"/>
          <w:lang w:eastAsia="zh-CN"/>
        </w:rPr>
        <w:t>服务工作</w:t>
      </w:r>
    </w:p>
    <w:p>
      <w:pPr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ascii="宋体" w:hAnsi="宋体"/>
          <w:b/>
          <w:sz w:val="28"/>
          <w:szCs w:val="28"/>
          <w:lang w:eastAsia="zh-CN"/>
        </w:rPr>
        <w:t>投标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单位</w:t>
      </w:r>
      <w:r>
        <w:rPr>
          <w:rFonts w:ascii="宋体" w:hAnsi="宋体"/>
          <w:b/>
          <w:sz w:val="28"/>
          <w:szCs w:val="28"/>
          <w:lang w:eastAsia="zh-CN"/>
        </w:rPr>
        <w:t>：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 xml:space="preserve">               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宋体" w:hAnsi="宋体"/>
          <w:b/>
          <w:sz w:val="28"/>
          <w:szCs w:val="28"/>
          <w:lang w:eastAsia="zh-CN"/>
        </w:rPr>
        <w:t xml:space="preserve"> </w:t>
      </w:r>
    </w:p>
    <w:p>
      <w:pPr>
        <w:rPr>
          <w:rFonts w:ascii="宋体" w:hAnsi="宋体"/>
          <w:b/>
          <w:sz w:val="28"/>
          <w:szCs w:val="28"/>
          <w:lang w:eastAsia="zh-CN"/>
        </w:rPr>
      </w:pPr>
      <w:r>
        <w:rPr>
          <w:rFonts w:ascii="宋体" w:hAnsi="宋体"/>
          <w:b/>
          <w:sz w:val="28"/>
          <w:szCs w:val="28"/>
          <w:lang w:eastAsia="zh-CN"/>
        </w:rPr>
        <w:t>投标单位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授</w:t>
      </w:r>
      <w:r>
        <w:rPr>
          <w:rFonts w:ascii="宋体" w:hAnsi="宋体"/>
          <w:b/>
          <w:sz w:val="28"/>
          <w:szCs w:val="28"/>
          <w:lang w:eastAsia="zh-CN"/>
        </w:rPr>
        <w:t>权代表人：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 xml:space="preserve">                           </w:t>
      </w:r>
    </w:p>
    <w:p>
      <w:pPr>
        <w:rPr>
          <w:rFonts w:ascii="宋体" w:hAnsi="宋体"/>
          <w:lang w:eastAsia="zh-CN"/>
        </w:rPr>
      </w:pPr>
      <w:r>
        <w:rPr>
          <w:rFonts w:ascii="宋体" w:hAnsi="宋体"/>
          <w:b/>
          <w:sz w:val="28"/>
          <w:szCs w:val="28"/>
          <w:lang w:eastAsia="zh-CN"/>
        </w:rPr>
        <w:t>日期：</w:t>
      </w:r>
      <w:r>
        <w:rPr>
          <w:rFonts w:hint="eastAsia" w:ascii="宋体" w:hAnsi="宋体"/>
          <w:b/>
          <w:sz w:val="28"/>
          <w:szCs w:val="28"/>
          <w:lang w:eastAsia="zh-CN"/>
        </w:rPr>
        <w:t xml:space="preserve">     </w:t>
      </w:r>
      <w:r>
        <w:rPr>
          <w:rFonts w:ascii="宋体" w:hAnsi="宋体"/>
          <w:b/>
          <w:sz w:val="28"/>
          <w:szCs w:val="28"/>
          <w:lang w:eastAsia="zh-CN"/>
        </w:rPr>
        <w:t>年</w:t>
      </w:r>
      <w:r>
        <w:rPr>
          <w:rFonts w:hint="eastAsia" w:ascii="宋体" w:hAnsi="宋体"/>
          <w:b/>
          <w:sz w:val="28"/>
          <w:szCs w:val="28"/>
          <w:lang w:eastAsia="zh-CN"/>
        </w:rPr>
        <w:t xml:space="preserve">    </w:t>
      </w:r>
      <w:r>
        <w:rPr>
          <w:rFonts w:ascii="宋体" w:hAnsi="宋体"/>
          <w:b/>
          <w:sz w:val="28"/>
          <w:szCs w:val="28"/>
          <w:lang w:eastAsia="zh-CN"/>
        </w:rPr>
        <w:t>月</w:t>
      </w:r>
      <w:r>
        <w:rPr>
          <w:rFonts w:hint="eastAsia" w:ascii="宋体" w:hAnsi="宋体"/>
          <w:b/>
          <w:sz w:val="28"/>
          <w:szCs w:val="28"/>
          <w:lang w:eastAsia="zh-CN"/>
        </w:rPr>
        <w:t xml:space="preserve">    </w:t>
      </w:r>
      <w:r>
        <w:rPr>
          <w:rFonts w:ascii="宋体" w:hAnsi="宋体"/>
          <w:b/>
          <w:sz w:val="28"/>
          <w:szCs w:val="28"/>
          <w:lang w:eastAsia="zh-CN"/>
        </w:rPr>
        <w:t>日</w:t>
      </w:r>
    </w:p>
    <w:p>
      <w:pPr>
        <w:rPr>
          <w:lang w:eastAsia="zh-CN"/>
        </w:rPr>
      </w:pPr>
    </w:p>
    <w:p>
      <w:pPr>
        <w:rPr>
          <w:rFonts w:hint="eastAsia"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br w:type="page"/>
      </w:r>
    </w:p>
    <w:p>
      <w:pPr>
        <w:autoSpaceDE w:val="0"/>
        <w:autoSpaceDN w:val="0"/>
        <w:adjustRightInd w:val="0"/>
        <w:spacing w:line="480" w:lineRule="auto"/>
        <w:ind w:firstLine="643" w:firstLineChars="200"/>
        <w:jc w:val="center"/>
        <w:rPr>
          <w:rFonts w:hint="eastAsia" w:ascii="宋体" w:hAnsi="Arial" w:cs="Arial"/>
          <w:b/>
          <w:bCs/>
          <w:kern w:val="0"/>
          <w:sz w:val="32"/>
          <w:szCs w:val="32"/>
          <w:lang w:val="zh-CN"/>
        </w:rPr>
      </w:pPr>
      <w:r>
        <w:rPr>
          <w:rFonts w:hint="eastAsia" w:ascii="宋体" w:hAnsi="Arial" w:cs="Arial"/>
          <w:b/>
          <w:bCs/>
          <w:kern w:val="0"/>
          <w:sz w:val="32"/>
          <w:szCs w:val="32"/>
          <w:lang w:val="zh-CN"/>
        </w:rPr>
        <w:t>第十届“新课堂·新教师”海峡两岸</w:t>
      </w:r>
    </w:p>
    <w:p>
      <w:pPr>
        <w:autoSpaceDE w:val="0"/>
        <w:autoSpaceDN w:val="0"/>
        <w:adjustRightInd w:val="0"/>
        <w:spacing w:line="480" w:lineRule="auto"/>
        <w:ind w:firstLine="643" w:firstLineChars="200"/>
        <w:jc w:val="center"/>
        <w:rPr>
          <w:rFonts w:hint="eastAsia"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b/>
          <w:bCs/>
          <w:kern w:val="0"/>
          <w:sz w:val="32"/>
          <w:szCs w:val="32"/>
          <w:lang w:val="zh-CN"/>
        </w:rPr>
        <w:t>基础教育</w:t>
      </w:r>
      <w:r>
        <w:rPr>
          <w:rFonts w:hint="eastAsia" w:ascii="宋体" w:hAnsi="Arial" w:cs="Arial"/>
          <w:b/>
          <w:bCs/>
          <w:kern w:val="0"/>
          <w:sz w:val="32"/>
          <w:szCs w:val="32"/>
          <w:lang w:val="en-US" w:eastAsia="zh-CN"/>
        </w:rPr>
        <w:t>云课堂项目</w:t>
      </w:r>
      <w:r>
        <w:rPr>
          <w:rFonts w:hint="eastAsia" w:ascii="宋体" w:hAnsi="Arial" w:cs="Arial"/>
          <w:b/>
          <w:bCs/>
          <w:kern w:val="0"/>
          <w:sz w:val="32"/>
          <w:szCs w:val="32"/>
          <w:lang w:val="zh-CN"/>
        </w:rPr>
        <w:t>投标书</w:t>
      </w:r>
    </w:p>
    <w:p>
      <w:pPr>
        <w:autoSpaceDE w:val="0"/>
        <w:autoSpaceDN w:val="0"/>
        <w:adjustRightInd w:val="0"/>
        <w:spacing w:line="480" w:lineRule="auto"/>
        <w:ind w:firstLine="560" w:firstLineChars="200"/>
        <w:jc w:val="left"/>
        <w:rPr>
          <w:rFonts w:hint="eastAsia" w:ascii="宋体" w:hAnsi="Arial" w:cs="Arial"/>
          <w:kern w:val="0"/>
          <w:sz w:val="28"/>
          <w:szCs w:val="28"/>
          <w:lang w:val="zh-CN"/>
        </w:rPr>
      </w:pPr>
      <w:r>
        <w:rPr>
          <w:rFonts w:hint="eastAsia" w:ascii="宋体" w:hAnsi="Arial" w:cs="Arial"/>
          <w:kern w:val="0"/>
          <w:sz w:val="28"/>
          <w:szCs w:val="28"/>
          <w:lang w:val="zh-CN"/>
        </w:rPr>
        <w:t>我公司决定参与第十届“新课堂·新教师”海峡两岸基础教育</w:t>
      </w:r>
      <w:r>
        <w:rPr>
          <w:rFonts w:hint="eastAsia" w:ascii="宋体" w:hAnsi="Arial" w:cs="Arial"/>
          <w:kern w:val="0"/>
          <w:sz w:val="28"/>
          <w:szCs w:val="28"/>
          <w:lang w:val="en-US" w:eastAsia="zh-CN"/>
        </w:rPr>
        <w:t>云课堂项目</w:t>
      </w:r>
      <w:r>
        <w:rPr>
          <w:rFonts w:hint="eastAsia" w:ascii="宋体" w:hAnsi="Arial" w:cs="Arial"/>
          <w:kern w:val="0"/>
          <w:sz w:val="28"/>
          <w:szCs w:val="28"/>
          <w:lang w:val="zh-CN"/>
        </w:rPr>
        <w:t>服务工作的投标。具体安排如下：</w:t>
      </w:r>
    </w:p>
    <w:p>
      <w:pPr>
        <w:autoSpaceDE w:val="0"/>
        <w:autoSpaceDN w:val="0"/>
        <w:adjustRightInd w:val="0"/>
        <w:spacing w:line="480" w:lineRule="auto"/>
        <w:ind w:firstLine="562" w:firstLineChars="200"/>
        <w:jc w:val="left"/>
        <w:rPr>
          <w:rFonts w:hint="eastAsia" w:ascii="宋体" w:hAnsi="Arial" w:cs="Arial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Arial" w:cs="Arial"/>
          <w:b/>
          <w:bCs/>
          <w:kern w:val="0"/>
          <w:sz w:val="28"/>
          <w:szCs w:val="28"/>
          <w:lang w:val="en-US" w:eastAsia="zh-CN"/>
        </w:rPr>
        <w:t>一、</w:t>
      </w:r>
      <w:r>
        <w:rPr>
          <w:rFonts w:hint="eastAsia" w:ascii="宋体" w:hAnsi="Arial" w:cs="Arial"/>
          <w:b/>
          <w:bCs/>
          <w:kern w:val="0"/>
          <w:sz w:val="28"/>
          <w:szCs w:val="28"/>
          <w:lang w:val="zh-CN"/>
        </w:rPr>
        <w:t>项目服务时间</w:t>
      </w:r>
    </w:p>
    <w:p>
      <w:pPr>
        <w:autoSpaceDE w:val="0"/>
        <w:autoSpaceDN w:val="0"/>
        <w:adjustRightInd w:val="0"/>
        <w:spacing w:line="480" w:lineRule="auto"/>
        <w:ind w:firstLine="560" w:firstLineChars="200"/>
        <w:jc w:val="left"/>
        <w:rPr>
          <w:rFonts w:hint="eastAsia" w:ascii="宋体" w:hAnsi="Arial" w:cs="Arial"/>
          <w:kern w:val="0"/>
          <w:sz w:val="28"/>
          <w:szCs w:val="28"/>
          <w:lang w:val="zh-CN"/>
        </w:rPr>
      </w:pPr>
      <w:r>
        <w:rPr>
          <w:rFonts w:hint="eastAsia" w:ascii="宋体" w:hAnsi="Arial" w:cs="Arial"/>
          <w:kern w:val="0"/>
          <w:sz w:val="28"/>
          <w:szCs w:val="28"/>
          <w:lang w:val="zh-CN"/>
        </w:rPr>
        <w:t>2023年10月23日至11月23日</w:t>
      </w:r>
    </w:p>
    <w:p>
      <w:pPr>
        <w:autoSpaceDE w:val="0"/>
        <w:autoSpaceDN w:val="0"/>
        <w:adjustRightInd w:val="0"/>
        <w:spacing w:line="480" w:lineRule="auto"/>
        <w:ind w:firstLine="562" w:firstLineChars="200"/>
        <w:jc w:val="left"/>
        <w:rPr>
          <w:rFonts w:hint="eastAsia" w:ascii="宋体" w:hAnsi="Arial" w:cs="Arial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Arial" w:cs="Arial"/>
          <w:b/>
          <w:bCs/>
          <w:kern w:val="0"/>
          <w:sz w:val="28"/>
          <w:szCs w:val="28"/>
          <w:lang w:val="en-US" w:eastAsia="zh-CN"/>
        </w:rPr>
        <w:t>二、</w:t>
      </w:r>
      <w:r>
        <w:rPr>
          <w:rFonts w:hint="eastAsia" w:ascii="宋体" w:hAnsi="Arial" w:cs="Arial"/>
          <w:b/>
          <w:bCs/>
          <w:kern w:val="0"/>
          <w:sz w:val="28"/>
          <w:szCs w:val="28"/>
          <w:lang w:val="zh-CN"/>
        </w:rPr>
        <w:t>项目地点</w:t>
      </w:r>
    </w:p>
    <w:p>
      <w:pPr>
        <w:autoSpaceDE w:val="0"/>
        <w:autoSpaceDN w:val="0"/>
        <w:adjustRightInd w:val="0"/>
        <w:spacing w:line="480" w:lineRule="auto"/>
        <w:ind w:firstLine="560" w:firstLineChars="200"/>
        <w:jc w:val="left"/>
        <w:rPr>
          <w:rFonts w:hint="eastAsia" w:ascii="宋体" w:hAnsi="Arial" w:cs="Arial"/>
          <w:kern w:val="0"/>
          <w:sz w:val="28"/>
          <w:szCs w:val="28"/>
          <w:lang w:val="zh-CN"/>
        </w:rPr>
      </w:pPr>
      <w:r>
        <w:rPr>
          <w:rFonts w:hint="eastAsia" w:ascii="宋体" w:hAnsi="Arial" w:cs="Arial"/>
          <w:kern w:val="0"/>
          <w:sz w:val="28"/>
          <w:szCs w:val="28"/>
          <w:lang w:val="zh-CN"/>
        </w:rPr>
        <w:t>福建省福州市、石狮市</w:t>
      </w:r>
    </w:p>
    <w:p>
      <w:pPr>
        <w:autoSpaceDE w:val="0"/>
        <w:autoSpaceDN w:val="0"/>
        <w:adjustRightInd w:val="0"/>
        <w:spacing w:line="480" w:lineRule="auto"/>
        <w:ind w:firstLine="562" w:firstLineChars="200"/>
        <w:jc w:val="left"/>
        <w:rPr>
          <w:rFonts w:hint="eastAsia" w:ascii="宋体" w:hAnsi="Arial" w:cs="Arial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Arial" w:cs="Arial"/>
          <w:b/>
          <w:bCs/>
          <w:kern w:val="0"/>
          <w:sz w:val="28"/>
          <w:szCs w:val="28"/>
          <w:lang w:val="en-US" w:eastAsia="zh-CN"/>
        </w:rPr>
        <w:t>三、</w:t>
      </w:r>
      <w:r>
        <w:rPr>
          <w:rFonts w:hint="eastAsia" w:ascii="宋体" w:hAnsi="Arial" w:cs="Arial"/>
          <w:b/>
          <w:bCs/>
          <w:kern w:val="0"/>
          <w:sz w:val="28"/>
          <w:szCs w:val="28"/>
          <w:lang w:val="zh-CN"/>
        </w:rPr>
        <w:t>项目具体要求</w:t>
      </w:r>
    </w:p>
    <w:p>
      <w:pPr>
        <w:autoSpaceDE w:val="0"/>
        <w:autoSpaceDN w:val="0"/>
        <w:adjustRightInd w:val="0"/>
        <w:spacing w:line="480" w:lineRule="auto"/>
        <w:ind w:firstLine="560" w:firstLineChars="200"/>
        <w:jc w:val="left"/>
        <w:rPr>
          <w:rFonts w:hint="eastAsia" w:ascii="宋体" w:hAnsi="Arial" w:cs="Arial"/>
          <w:kern w:val="0"/>
          <w:sz w:val="28"/>
          <w:szCs w:val="28"/>
          <w:lang w:val="zh-CN"/>
        </w:rPr>
      </w:pPr>
      <w:r>
        <w:rPr>
          <w:rFonts w:hint="eastAsia" w:ascii="宋体" w:hAnsi="Arial" w:cs="Arial"/>
          <w:kern w:val="0"/>
          <w:sz w:val="28"/>
          <w:szCs w:val="28"/>
          <w:lang w:val="zh-CN"/>
        </w:rPr>
        <w:t>1.项目服务主要内容：教学现场实况导播、现场音响服务、视频录制、视频后期处理（含微课制作）、网络直播、网络维护等工作。</w:t>
      </w:r>
    </w:p>
    <w:p>
      <w:pPr>
        <w:autoSpaceDE w:val="0"/>
        <w:autoSpaceDN w:val="0"/>
        <w:adjustRightInd w:val="0"/>
        <w:spacing w:line="480" w:lineRule="auto"/>
        <w:ind w:firstLine="560" w:firstLineChars="200"/>
        <w:jc w:val="left"/>
        <w:rPr>
          <w:rFonts w:hint="eastAsia" w:ascii="宋体" w:hAnsi="Arial" w:cs="Arial"/>
          <w:kern w:val="0"/>
          <w:sz w:val="28"/>
          <w:szCs w:val="28"/>
          <w:lang w:val="zh-CN"/>
        </w:rPr>
      </w:pPr>
      <w:r>
        <w:rPr>
          <w:rFonts w:hint="eastAsia" w:ascii="宋体" w:hAnsi="Arial" w:cs="Arial"/>
          <w:kern w:val="0"/>
          <w:sz w:val="28"/>
          <w:szCs w:val="28"/>
          <w:lang w:val="zh-CN"/>
        </w:rPr>
        <w:t>2.教学现场录播服务：项目执行期间，承办方负责教学现场视频拍摄、视频导播、视频录制。</w:t>
      </w:r>
    </w:p>
    <w:p>
      <w:pPr>
        <w:autoSpaceDE w:val="0"/>
        <w:autoSpaceDN w:val="0"/>
        <w:adjustRightInd w:val="0"/>
        <w:spacing w:line="480" w:lineRule="auto"/>
        <w:ind w:firstLine="560" w:firstLineChars="200"/>
        <w:jc w:val="left"/>
        <w:rPr>
          <w:rFonts w:hint="eastAsia" w:ascii="宋体" w:hAnsi="Arial" w:cs="Arial"/>
          <w:kern w:val="0"/>
          <w:sz w:val="28"/>
          <w:szCs w:val="28"/>
          <w:lang w:val="zh-CN"/>
        </w:rPr>
      </w:pPr>
      <w:r>
        <w:rPr>
          <w:rFonts w:hint="eastAsia" w:ascii="宋体" w:hAnsi="Arial" w:cs="Arial"/>
          <w:kern w:val="0"/>
          <w:sz w:val="28"/>
          <w:szCs w:val="28"/>
          <w:lang w:val="zh-CN"/>
        </w:rPr>
        <w:t>3.网络直播及云课堂服务：项目执行期间，承办方负责教学现场网络直播服务，配置相应的直播设备，安排专业技术人员；提供稳定可靠的网络服务器、网络专线、云空间等。</w:t>
      </w:r>
    </w:p>
    <w:p>
      <w:pPr>
        <w:autoSpaceDE w:val="0"/>
        <w:autoSpaceDN w:val="0"/>
        <w:adjustRightInd w:val="0"/>
        <w:spacing w:line="480" w:lineRule="auto"/>
        <w:ind w:firstLine="560" w:firstLineChars="200"/>
        <w:jc w:val="left"/>
        <w:rPr>
          <w:rFonts w:hint="eastAsia" w:ascii="宋体" w:hAnsi="Arial" w:cs="Arial"/>
          <w:kern w:val="0"/>
          <w:sz w:val="28"/>
          <w:szCs w:val="28"/>
          <w:lang w:val="zh-CN"/>
        </w:rPr>
      </w:pPr>
      <w:r>
        <w:rPr>
          <w:rFonts w:hint="eastAsia" w:ascii="宋体" w:hAnsi="Arial" w:cs="Arial"/>
          <w:kern w:val="0"/>
          <w:sz w:val="28"/>
          <w:szCs w:val="28"/>
          <w:lang w:val="zh-CN"/>
        </w:rPr>
        <w:t>4.视频后期处理服务：项目执行期间，承办方负责现场拍摄视频的后期处理服务，包括视频编辑、课件插入等，含微课制作。</w:t>
      </w:r>
    </w:p>
    <w:p>
      <w:pPr>
        <w:autoSpaceDE w:val="0"/>
        <w:autoSpaceDN w:val="0"/>
        <w:adjustRightInd w:val="0"/>
        <w:spacing w:line="480" w:lineRule="auto"/>
        <w:ind w:firstLine="560" w:firstLineChars="200"/>
        <w:jc w:val="left"/>
        <w:rPr>
          <w:rFonts w:ascii="宋体" w:hAnsi="Arial" w:cs="Arial"/>
          <w:kern w:val="0"/>
          <w:sz w:val="28"/>
          <w:szCs w:val="28"/>
          <w:lang w:val="zh-CN"/>
        </w:rPr>
      </w:pPr>
      <w:r>
        <w:rPr>
          <w:rFonts w:hint="eastAsia" w:ascii="宋体" w:hAnsi="Arial" w:cs="Arial"/>
          <w:kern w:val="0"/>
          <w:sz w:val="28"/>
          <w:szCs w:val="28"/>
          <w:lang w:val="zh-CN"/>
        </w:rPr>
        <w:t>5.承办方承诺开具增值税专用发票。</w:t>
      </w:r>
    </w:p>
    <w:p>
      <w:pPr>
        <w:tabs>
          <w:tab w:val="left" w:pos="720"/>
          <w:tab w:val="left" w:pos="980"/>
        </w:tabs>
        <w:autoSpaceDE w:val="0"/>
        <w:autoSpaceDN w:val="0"/>
        <w:adjustRightInd w:val="0"/>
        <w:spacing w:line="480" w:lineRule="auto"/>
        <w:ind w:firstLine="560" w:firstLineChars="200"/>
        <w:jc w:val="left"/>
        <w:rPr>
          <w:rFonts w:ascii="宋体" w:hAnsi="Arial" w:cs="Arial"/>
          <w:kern w:val="0"/>
          <w:sz w:val="28"/>
          <w:szCs w:val="28"/>
          <w:lang w:val="zh-CN"/>
        </w:rPr>
      </w:pPr>
      <w:r>
        <w:rPr>
          <w:rFonts w:hint="eastAsia" w:ascii="宋体" w:hAnsi="Arial" w:cs="Arial"/>
          <w:kern w:val="0"/>
          <w:sz w:val="28"/>
          <w:szCs w:val="28"/>
          <w:lang w:val="en-US" w:eastAsia="zh-CN"/>
        </w:rPr>
        <w:t>6</w:t>
      </w:r>
      <w:r>
        <w:rPr>
          <w:rFonts w:ascii="宋体" w:hAnsi="Arial" w:cs="Arial"/>
          <w:kern w:val="0"/>
          <w:sz w:val="28"/>
          <w:szCs w:val="28"/>
          <w:lang w:val="zh-CN"/>
        </w:rPr>
        <w:t>.</w:t>
      </w:r>
      <w:r>
        <w:rPr>
          <w:rFonts w:hint="eastAsia" w:ascii="宋体" w:hAnsi="Arial" w:cs="Arial"/>
          <w:kern w:val="0"/>
          <w:sz w:val="28"/>
          <w:szCs w:val="28"/>
          <w:lang w:val="zh-CN"/>
        </w:rPr>
        <w:t>按</w:t>
      </w:r>
      <w:r>
        <w:rPr>
          <w:rFonts w:hint="eastAsia" w:ascii="宋体" w:hAnsi="Arial" w:cs="Arial"/>
          <w:kern w:val="0"/>
          <w:sz w:val="28"/>
          <w:szCs w:val="28"/>
          <w:lang w:val="en-US" w:eastAsia="zh-CN"/>
        </w:rPr>
        <w:t>招标</w:t>
      </w:r>
      <w:r>
        <w:rPr>
          <w:rFonts w:hint="eastAsia" w:ascii="宋体" w:hAnsi="Arial" w:cs="Arial"/>
          <w:kern w:val="0"/>
          <w:sz w:val="28"/>
          <w:szCs w:val="28"/>
          <w:lang w:val="zh-CN"/>
        </w:rPr>
        <w:t>文件规定的各项要求，向贵方提供所需产品与服务，</w:t>
      </w:r>
      <w:r>
        <w:rPr>
          <w:rFonts w:hint="eastAsia" w:ascii="宋体" w:hAnsi="Arial" w:cs="Arial"/>
          <w:kern w:val="0"/>
          <w:sz w:val="28"/>
          <w:szCs w:val="28"/>
          <w:lang w:val="en-US" w:eastAsia="zh-CN"/>
        </w:rPr>
        <w:t>执行标准</w:t>
      </w:r>
      <w:r>
        <w:rPr>
          <w:rFonts w:hint="eastAsia" w:ascii="宋体" w:hAnsi="Arial" w:cs="Arial"/>
          <w:kern w:val="0"/>
          <w:sz w:val="28"/>
          <w:szCs w:val="28"/>
          <w:lang w:val="zh-CN"/>
        </w:rPr>
        <w:t>如下：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摄录服务费</w:t>
      </w:r>
      <w:r>
        <w:rPr>
          <w:rFonts w:hint="eastAsia" w:ascii="宋体" w:hAnsi="宋体" w:cs="宋体"/>
          <w:sz w:val="28"/>
          <w:szCs w:val="28"/>
          <w:lang w:eastAsia="zh-CN"/>
        </w:rPr>
        <w:t>（分辨率为1080p的专业摄影器材，含人工费），4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机位</w:t>
      </w:r>
      <w:r>
        <w:rPr>
          <w:rFonts w:hint="eastAsia" w:ascii="宋体" w:hAnsi="宋体" w:cs="宋体"/>
          <w:sz w:val="28"/>
          <w:szCs w:val="28"/>
          <w:lang w:eastAsia="zh-CN"/>
        </w:rPr>
        <w:t>，每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机位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sz w:val="28"/>
          <w:szCs w:val="28"/>
          <w:lang w:eastAsia="zh-CN"/>
        </w:rPr>
        <w:t>元/天。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eastAsia="zh-CN"/>
        </w:rPr>
        <w:t>）导播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服务费</w:t>
      </w:r>
      <w:r>
        <w:rPr>
          <w:rFonts w:hint="eastAsia" w:ascii="宋体" w:hAnsi="宋体" w:cs="宋体"/>
          <w:sz w:val="28"/>
          <w:szCs w:val="28"/>
          <w:lang w:eastAsia="zh-CN"/>
        </w:rPr>
        <w:t>（1080p高清导播台，含线材、人工费用），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  <w:lang w:eastAsia="zh-CN"/>
        </w:rPr>
        <w:t>元/天。</w:t>
      </w:r>
    </w:p>
    <w:p>
      <w:pPr>
        <w:widowControl/>
        <w:spacing w:line="480" w:lineRule="auto"/>
        <w:ind w:firstLine="560" w:firstLineChars="20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  <w:lang w:eastAsia="zh-CN"/>
        </w:rPr>
        <w:t>）现场音响服务费（含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  <w:lang w:eastAsia="zh-CN"/>
        </w:rPr>
        <w:t>部无线麦克风、配套接收装置、调音台等设备，以及人工费用），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元/天。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  <w:lang w:eastAsia="zh-CN"/>
        </w:rPr>
        <w:t>）视频编辑服务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费</w:t>
      </w:r>
      <w:r>
        <w:rPr>
          <w:rFonts w:hint="eastAsia" w:ascii="宋体" w:hAnsi="宋体" w:cs="宋体"/>
          <w:sz w:val="28"/>
          <w:szCs w:val="28"/>
          <w:lang w:eastAsia="zh-CN"/>
        </w:rPr>
        <w:t>（1080p，按课程流程分段编辑，需插入课件内容及背景音乐，含微课制作），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sz w:val="28"/>
          <w:szCs w:val="28"/>
          <w:lang w:eastAsia="zh-CN"/>
        </w:rPr>
        <w:t>元。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（5）网络直播服务费</w:t>
      </w:r>
      <w:r>
        <w:rPr>
          <w:rFonts w:hint="eastAsia" w:ascii="宋体" w:hAnsi="宋体" w:cs="宋体"/>
          <w:sz w:val="28"/>
          <w:szCs w:val="28"/>
          <w:lang w:eastAsia="zh-CN"/>
        </w:rPr>
        <w:t>（与现场视频规格匹配，含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推流设备、</w:t>
      </w:r>
      <w:r>
        <w:rPr>
          <w:rFonts w:hint="eastAsia" w:ascii="宋体" w:hAnsi="宋体" w:cs="宋体"/>
          <w:sz w:val="28"/>
          <w:szCs w:val="28"/>
          <w:lang w:eastAsia="zh-CN"/>
        </w:rPr>
        <w:t>线材、人工费用），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sz w:val="28"/>
          <w:szCs w:val="28"/>
          <w:lang w:eastAsia="zh-CN"/>
        </w:rPr>
        <w:t>元/天。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  <w:lang w:eastAsia="zh-CN"/>
        </w:rPr>
        <w:t>）网络服务器及专线使用费（含云空间服务及技术支持），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sz w:val="28"/>
          <w:szCs w:val="28"/>
          <w:lang w:eastAsia="zh-CN"/>
        </w:rPr>
        <w:t>元/天。</w:t>
      </w:r>
    </w:p>
    <w:p>
      <w:pPr>
        <w:widowControl/>
        <w:spacing w:line="480" w:lineRule="auto"/>
        <w:ind w:firstLine="562" w:firstLineChars="200"/>
        <w:jc w:val="left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四、其他事项</w:t>
      </w:r>
    </w:p>
    <w:p>
      <w:pPr>
        <w:tabs>
          <w:tab w:val="left" w:pos="720"/>
          <w:tab w:val="left" w:pos="980"/>
        </w:tabs>
        <w:autoSpaceDE w:val="0"/>
        <w:autoSpaceDN w:val="0"/>
        <w:adjustRightInd w:val="0"/>
        <w:spacing w:after="0" w:line="336" w:lineRule="auto"/>
        <w:ind w:firstLine="560" w:firstLineChars="200"/>
        <w:rPr>
          <w:rFonts w:ascii="宋体" w:hAnsi="Arial" w:cs="Arial"/>
          <w:sz w:val="28"/>
          <w:szCs w:val="28"/>
          <w:lang w:val="zh-CN" w:eastAsia="zh-CN"/>
        </w:rPr>
      </w:pPr>
      <w:r>
        <w:rPr>
          <w:rFonts w:hint="eastAsia" w:ascii="宋体" w:hAnsi="Arial" w:cs="Arial"/>
          <w:sz w:val="28"/>
          <w:szCs w:val="28"/>
          <w:lang w:val="en-US" w:eastAsia="zh-CN"/>
        </w:rPr>
        <w:t>1</w:t>
      </w:r>
      <w:r>
        <w:rPr>
          <w:rFonts w:ascii="宋体" w:hAnsi="Arial" w:cs="Arial"/>
          <w:sz w:val="28"/>
          <w:szCs w:val="28"/>
          <w:lang w:val="zh-CN" w:eastAsia="zh-CN"/>
        </w:rPr>
        <w:t>.</w:t>
      </w:r>
      <w:r>
        <w:rPr>
          <w:rFonts w:hint="eastAsia" w:ascii="宋体" w:hAnsi="Arial" w:cs="Arial"/>
          <w:sz w:val="28"/>
          <w:szCs w:val="28"/>
          <w:lang w:val="zh-CN" w:eastAsia="zh-CN"/>
        </w:rPr>
        <w:t>我方完全理解贵方不一定将合同授予最低报价的</w:t>
      </w:r>
      <w:r>
        <w:rPr>
          <w:rFonts w:hint="eastAsia" w:ascii="宋体" w:hAnsi="Arial" w:cs="Arial"/>
          <w:sz w:val="28"/>
          <w:szCs w:val="28"/>
          <w:lang w:eastAsia="zh-CN"/>
        </w:rPr>
        <w:t>投标</w:t>
      </w:r>
      <w:r>
        <w:rPr>
          <w:rFonts w:hint="eastAsia" w:ascii="宋体" w:hAnsi="Arial" w:cs="Arial"/>
          <w:sz w:val="28"/>
          <w:szCs w:val="28"/>
          <w:lang w:val="en-US" w:eastAsia="zh-CN"/>
        </w:rPr>
        <w:t>方</w:t>
      </w:r>
      <w:r>
        <w:rPr>
          <w:rFonts w:hint="eastAsia" w:ascii="宋体" w:hAnsi="Arial" w:cs="Arial"/>
          <w:sz w:val="28"/>
          <w:szCs w:val="28"/>
          <w:lang w:val="zh-CN" w:eastAsia="zh-CN"/>
        </w:rPr>
        <w:t>。</w:t>
      </w:r>
    </w:p>
    <w:p>
      <w:pPr>
        <w:tabs>
          <w:tab w:val="left" w:pos="720"/>
          <w:tab w:val="left" w:pos="980"/>
        </w:tabs>
        <w:autoSpaceDE w:val="0"/>
        <w:autoSpaceDN w:val="0"/>
        <w:adjustRightInd w:val="0"/>
        <w:spacing w:after="0" w:line="336" w:lineRule="auto"/>
        <w:ind w:firstLine="560" w:firstLineChars="200"/>
        <w:rPr>
          <w:rFonts w:ascii="宋体" w:hAnsi="Arial" w:cs="Arial"/>
          <w:sz w:val="28"/>
          <w:szCs w:val="28"/>
          <w:lang w:val="zh-CN" w:eastAsia="zh-CN"/>
        </w:rPr>
      </w:pPr>
      <w:r>
        <w:rPr>
          <w:rFonts w:hint="eastAsia" w:ascii="宋体" w:hAnsi="Arial" w:cs="Arial"/>
          <w:sz w:val="28"/>
          <w:szCs w:val="28"/>
          <w:lang w:val="en-US" w:eastAsia="zh-CN"/>
        </w:rPr>
        <w:t>2</w:t>
      </w:r>
      <w:r>
        <w:rPr>
          <w:rFonts w:ascii="宋体" w:hAnsi="Arial" w:cs="Arial"/>
          <w:sz w:val="28"/>
          <w:szCs w:val="28"/>
          <w:lang w:val="zh-CN" w:eastAsia="zh-CN"/>
        </w:rPr>
        <w:t>.</w:t>
      </w:r>
      <w:r>
        <w:rPr>
          <w:rFonts w:hint="eastAsia" w:ascii="宋体" w:hAnsi="Arial" w:cs="Arial"/>
          <w:sz w:val="28"/>
          <w:szCs w:val="28"/>
          <w:lang w:val="zh-CN" w:eastAsia="zh-CN"/>
        </w:rPr>
        <w:t>如实向贵方提供与</w:t>
      </w:r>
      <w:r>
        <w:rPr>
          <w:rFonts w:hint="eastAsia" w:ascii="宋体" w:hAnsi="Arial" w:cs="Arial"/>
          <w:sz w:val="28"/>
          <w:szCs w:val="28"/>
          <w:lang w:val="en-US" w:eastAsia="zh-CN"/>
        </w:rPr>
        <w:t>投标</w:t>
      </w:r>
      <w:r>
        <w:rPr>
          <w:rFonts w:hint="eastAsia" w:ascii="宋体" w:hAnsi="Arial" w:cs="Arial"/>
          <w:sz w:val="28"/>
          <w:szCs w:val="28"/>
          <w:lang w:val="zh-CN" w:eastAsia="zh-CN"/>
        </w:rPr>
        <w:t>有关的任何证据或资料，并保证我方已提供和将要提供的文件是真实的、准确的。</w:t>
      </w:r>
    </w:p>
    <w:p>
      <w:pPr>
        <w:tabs>
          <w:tab w:val="left" w:pos="720"/>
          <w:tab w:val="left" w:pos="980"/>
        </w:tabs>
        <w:autoSpaceDE w:val="0"/>
        <w:autoSpaceDN w:val="0"/>
        <w:adjustRightInd w:val="0"/>
        <w:spacing w:after="0" w:line="336" w:lineRule="auto"/>
        <w:ind w:firstLine="560" w:firstLineChars="200"/>
        <w:rPr>
          <w:rFonts w:ascii="宋体" w:hAnsi="Arial" w:cs="Arial"/>
          <w:sz w:val="28"/>
          <w:szCs w:val="28"/>
          <w:lang w:val="zh-CN" w:eastAsia="zh-CN"/>
        </w:rPr>
      </w:pPr>
      <w:r>
        <w:rPr>
          <w:rFonts w:hint="eastAsia" w:ascii="宋体" w:hAnsi="Arial" w:cs="Arial"/>
          <w:sz w:val="28"/>
          <w:szCs w:val="28"/>
          <w:lang w:val="en-US" w:eastAsia="zh-CN"/>
        </w:rPr>
        <w:t>3</w:t>
      </w:r>
      <w:r>
        <w:rPr>
          <w:rFonts w:ascii="宋体" w:hAnsi="Arial" w:cs="Arial"/>
          <w:sz w:val="28"/>
          <w:szCs w:val="28"/>
          <w:lang w:val="zh-CN" w:eastAsia="zh-CN"/>
        </w:rPr>
        <w:t>.</w:t>
      </w:r>
      <w:r>
        <w:rPr>
          <w:rFonts w:hint="eastAsia" w:ascii="宋体" w:hAnsi="Arial" w:cs="Arial"/>
          <w:sz w:val="28"/>
          <w:szCs w:val="28"/>
          <w:lang w:val="zh-CN" w:eastAsia="zh-CN"/>
        </w:rPr>
        <w:t>我方已详细审核全部</w:t>
      </w:r>
      <w:r>
        <w:rPr>
          <w:rFonts w:hint="eastAsia" w:ascii="宋体" w:hAnsi="Arial" w:cs="Arial"/>
          <w:sz w:val="28"/>
          <w:szCs w:val="28"/>
          <w:lang w:eastAsia="zh-CN"/>
        </w:rPr>
        <w:t>招标</w:t>
      </w:r>
      <w:r>
        <w:rPr>
          <w:rFonts w:hint="eastAsia" w:ascii="宋体" w:hAnsi="Arial" w:cs="Arial"/>
          <w:sz w:val="28"/>
          <w:szCs w:val="28"/>
          <w:lang w:val="zh-CN" w:eastAsia="zh-CN"/>
        </w:rPr>
        <w:t>文件及其附件，一旦我方入围</w:t>
      </w:r>
      <w:r>
        <w:rPr>
          <w:rFonts w:ascii="宋体" w:hAnsi="Arial" w:cs="Arial"/>
          <w:sz w:val="28"/>
          <w:szCs w:val="28"/>
          <w:lang w:val="zh-CN" w:eastAsia="zh-CN"/>
        </w:rPr>
        <w:t>,</w:t>
      </w:r>
      <w:r>
        <w:rPr>
          <w:rFonts w:hint="eastAsia" w:ascii="宋体" w:hAnsi="Arial" w:cs="Arial"/>
          <w:sz w:val="28"/>
          <w:szCs w:val="28"/>
          <w:lang w:val="zh-CN" w:eastAsia="zh-CN"/>
        </w:rPr>
        <w:t>我方将根据</w:t>
      </w:r>
      <w:r>
        <w:rPr>
          <w:rFonts w:hint="eastAsia" w:ascii="宋体" w:hAnsi="Arial" w:cs="Arial"/>
          <w:sz w:val="28"/>
          <w:szCs w:val="28"/>
          <w:lang w:eastAsia="zh-CN"/>
        </w:rPr>
        <w:t>招标</w:t>
      </w:r>
      <w:r>
        <w:rPr>
          <w:rFonts w:hint="eastAsia" w:ascii="宋体" w:hAnsi="Arial" w:cs="Arial"/>
          <w:sz w:val="28"/>
          <w:szCs w:val="28"/>
          <w:lang w:val="zh-CN" w:eastAsia="zh-CN"/>
        </w:rPr>
        <w:t>文件的规定，严格履行合同的责任和义务</w:t>
      </w:r>
      <w:r>
        <w:rPr>
          <w:rFonts w:ascii="宋体" w:hAnsi="Arial" w:cs="Arial"/>
          <w:sz w:val="28"/>
          <w:szCs w:val="28"/>
          <w:lang w:val="zh-CN" w:eastAsia="zh-CN"/>
        </w:rPr>
        <w:t>,</w:t>
      </w:r>
      <w:r>
        <w:rPr>
          <w:rFonts w:hint="eastAsia" w:ascii="宋体" w:hAnsi="Arial" w:cs="Arial"/>
          <w:sz w:val="28"/>
          <w:szCs w:val="28"/>
          <w:lang w:val="zh-CN" w:eastAsia="zh-CN"/>
        </w:rPr>
        <w:t>保证于规定的时间完成本项目，并交付贵方验收、使用。</w:t>
      </w:r>
    </w:p>
    <w:p>
      <w:pPr>
        <w:tabs>
          <w:tab w:val="left" w:pos="720"/>
          <w:tab w:val="left" w:pos="980"/>
        </w:tabs>
        <w:autoSpaceDE w:val="0"/>
        <w:autoSpaceDN w:val="0"/>
        <w:adjustRightInd w:val="0"/>
        <w:spacing w:after="0" w:line="336" w:lineRule="auto"/>
        <w:ind w:firstLine="560" w:firstLineChars="200"/>
        <w:rPr>
          <w:rFonts w:ascii="宋体" w:hAnsi="Arial" w:cs="Arial"/>
          <w:sz w:val="28"/>
          <w:szCs w:val="28"/>
          <w:lang w:val="zh-CN" w:eastAsia="zh-CN"/>
        </w:rPr>
      </w:pPr>
      <w:r>
        <w:rPr>
          <w:rFonts w:hint="eastAsia" w:ascii="宋体" w:hAnsi="Arial" w:cs="Arial"/>
          <w:sz w:val="28"/>
          <w:szCs w:val="28"/>
          <w:lang w:val="en-US" w:eastAsia="zh-CN"/>
        </w:rPr>
        <w:t>4</w:t>
      </w:r>
      <w:r>
        <w:rPr>
          <w:rFonts w:ascii="宋体" w:hAnsi="Arial" w:cs="Arial"/>
          <w:sz w:val="28"/>
          <w:szCs w:val="28"/>
          <w:lang w:val="zh-CN" w:eastAsia="zh-CN"/>
        </w:rPr>
        <w:t>.</w:t>
      </w:r>
      <w:r>
        <w:rPr>
          <w:rFonts w:hint="eastAsia" w:ascii="宋体" w:hAnsi="Arial" w:cs="Arial"/>
          <w:sz w:val="28"/>
          <w:szCs w:val="28"/>
          <w:lang w:val="zh-CN" w:eastAsia="zh-CN"/>
        </w:rPr>
        <w:t>如果在</w:t>
      </w:r>
      <w:r>
        <w:rPr>
          <w:rFonts w:hint="eastAsia" w:ascii="宋体" w:hAnsi="Arial" w:cs="Arial"/>
          <w:sz w:val="28"/>
          <w:szCs w:val="28"/>
          <w:lang w:val="en-US" w:eastAsia="zh-CN"/>
        </w:rPr>
        <w:t>投标</w:t>
      </w:r>
      <w:r>
        <w:rPr>
          <w:rFonts w:hint="eastAsia" w:ascii="宋体" w:hAnsi="Arial" w:cs="Arial"/>
          <w:sz w:val="28"/>
          <w:szCs w:val="28"/>
          <w:lang w:val="zh-CN" w:eastAsia="zh-CN"/>
        </w:rPr>
        <w:t>有效期内撤回</w:t>
      </w:r>
      <w:r>
        <w:rPr>
          <w:rFonts w:hint="eastAsia" w:ascii="宋体" w:hAnsi="Arial" w:cs="Arial"/>
          <w:sz w:val="28"/>
          <w:szCs w:val="28"/>
          <w:lang w:val="en-US" w:eastAsia="zh-CN"/>
        </w:rPr>
        <w:t>投标书</w:t>
      </w:r>
      <w:r>
        <w:rPr>
          <w:rFonts w:hint="eastAsia" w:ascii="宋体" w:hAnsi="Arial" w:cs="Arial"/>
          <w:sz w:val="28"/>
          <w:szCs w:val="28"/>
          <w:lang w:val="zh-CN" w:eastAsia="zh-CN"/>
        </w:rPr>
        <w:t>或</w:t>
      </w:r>
      <w:r>
        <w:rPr>
          <w:rFonts w:hint="eastAsia" w:ascii="宋体" w:hAnsi="Arial" w:cs="Arial"/>
          <w:sz w:val="28"/>
          <w:szCs w:val="28"/>
          <w:lang w:val="en-US" w:eastAsia="zh-CN"/>
        </w:rPr>
        <w:t>中标</w:t>
      </w:r>
      <w:r>
        <w:rPr>
          <w:rFonts w:hint="eastAsia" w:ascii="宋体" w:hAnsi="Arial" w:cs="Arial"/>
          <w:sz w:val="28"/>
          <w:szCs w:val="28"/>
          <w:lang w:val="zh-CN" w:eastAsia="zh-CN"/>
        </w:rPr>
        <w:t>后拒绝签订合同，我方愿意承担由此造成的后果，并赔偿贵方损失。</w:t>
      </w:r>
    </w:p>
    <w:p>
      <w:pPr>
        <w:tabs>
          <w:tab w:val="left" w:pos="720"/>
          <w:tab w:val="left" w:pos="980"/>
        </w:tabs>
        <w:autoSpaceDE w:val="0"/>
        <w:autoSpaceDN w:val="0"/>
        <w:adjustRightInd w:val="0"/>
        <w:spacing w:after="0" w:line="336" w:lineRule="auto"/>
        <w:ind w:firstLine="560" w:firstLineChars="200"/>
        <w:rPr>
          <w:rFonts w:ascii="宋体" w:hAnsi="Arial" w:cs="Arial"/>
          <w:sz w:val="28"/>
          <w:szCs w:val="28"/>
          <w:lang w:val="zh-CN" w:eastAsia="zh-CN"/>
        </w:rPr>
      </w:pPr>
      <w:r>
        <w:rPr>
          <w:rFonts w:hint="eastAsia" w:ascii="宋体" w:hAnsi="Arial" w:cs="Arial"/>
          <w:sz w:val="28"/>
          <w:szCs w:val="28"/>
          <w:lang w:val="en-US" w:eastAsia="zh-CN"/>
        </w:rPr>
        <w:t>5</w:t>
      </w:r>
      <w:r>
        <w:rPr>
          <w:rFonts w:ascii="宋体" w:hAnsi="Arial" w:cs="Arial"/>
          <w:sz w:val="28"/>
          <w:szCs w:val="28"/>
          <w:lang w:val="zh-CN" w:eastAsia="zh-CN"/>
        </w:rPr>
        <w:t>.</w:t>
      </w:r>
      <w:r>
        <w:rPr>
          <w:rFonts w:hint="eastAsia" w:ascii="宋体" w:hAnsi="Arial" w:cs="Arial"/>
          <w:sz w:val="28"/>
          <w:szCs w:val="28"/>
          <w:lang w:val="zh-CN" w:eastAsia="zh-CN"/>
        </w:rPr>
        <w:t>我方承诺贵方在使用、接受本合同产品和服务不受第三方提出侵犯其专利权、版权、商标权和工业设计权等知识产权的起诉。一旦出现侵权，由我方负全部责任。</w:t>
      </w:r>
    </w:p>
    <w:p>
      <w:pPr>
        <w:tabs>
          <w:tab w:val="left" w:pos="720"/>
          <w:tab w:val="left" w:pos="980"/>
        </w:tabs>
        <w:autoSpaceDE w:val="0"/>
        <w:autoSpaceDN w:val="0"/>
        <w:adjustRightInd w:val="0"/>
        <w:spacing w:after="0" w:line="336" w:lineRule="auto"/>
        <w:ind w:firstLine="560" w:firstLineChars="200"/>
        <w:rPr>
          <w:rFonts w:ascii="宋体" w:hAnsi="Arial" w:cs="Arial"/>
          <w:sz w:val="28"/>
          <w:szCs w:val="28"/>
          <w:lang w:val="zh-CN" w:eastAsia="zh-CN"/>
        </w:rPr>
      </w:pPr>
      <w:r>
        <w:rPr>
          <w:rFonts w:hint="eastAsia" w:ascii="宋体" w:hAnsi="Arial" w:cs="Arial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ascii="宋体" w:hAnsi="Arial" w:cs="Arial"/>
          <w:sz w:val="28"/>
          <w:szCs w:val="28"/>
          <w:lang w:val="zh-CN" w:eastAsia="zh-CN"/>
        </w:rPr>
        <w:t>.</w:t>
      </w:r>
      <w:r>
        <w:rPr>
          <w:rFonts w:hint="eastAsia" w:ascii="宋体" w:hAnsi="Arial" w:cs="Arial"/>
          <w:sz w:val="28"/>
          <w:szCs w:val="28"/>
          <w:lang w:val="en-US" w:eastAsia="zh-CN"/>
        </w:rPr>
        <w:t>投标方</w:t>
      </w:r>
      <w:r>
        <w:rPr>
          <w:rFonts w:hint="eastAsia" w:ascii="宋体" w:hAnsi="Arial" w:cs="Arial"/>
          <w:sz w:val="28"/>
          <w:szCs w:val="28"/>
          <w:lang w:val="zh-CN" w:eastAsia="zh-CN"/>
        </w:rPr>
        <w:t>正式通讯地址为：</w:t>
      </w:r>
    </w:p>
    <w:p>
      <w:pPr>
        <w:autoSpaceDE w:val="0"/>
        <w:autoSpaceDN w:val="0"/>
        <w:adjustRightInd w:val="0"/>
        <w:spacing w:line="240" w:lineRule="auto"/>
        <w:ind w:left="420" w:firstLine="480"/>
        <w:rPr>
          <w:rFonts w:ascii="宋体" w:hAnsi="Arial" w:cs="Arial"/>
          <w:sz w:val="28"/>
          <w:szCs w:val="28"/>
          <w:lang w:val="zh-CN" w:eastAsia="zh-CN"/>
        </w:rPr>
      </w:pPr>
      <w:r>
        <w:rPr>
          <w:rFonts w:hint="eastAsia" w:ascii="宋体" w:hAnsi="Arial" w:cs="Arial"/>
          <w:sz w:val="28"/>
          <w:szCs w:val="28"/>
          <w:lang w:val="zh-CN" w:eastAsia="zh-CN"/>
        </w:rPr>
        <w:t>地</w:t>
      </w:r>
      <w:r>
        <w:rPr>
          <w:rFonts w:ascii="宋体" w:hAnsi="Arial" w:cs="Arial"/>
          <w:sz w:val="28"/>
          <w:szCs w:val="28"/>
          <w:lang w:val="zh-CN" w:eastAsia="zh-CN"/>
        </w:rPr>
        <w:t xml:space="preserve">          </w:t>
      </w:r>
      <w:r>
        <w:rPr>
          <w:rFonts w:hint="eastAsia" w:ascii="宋体" w:hAnsi="Arial" w:cs="Arial"/>
          <w:sz w:val="28"/>
          <w:szCs w:val="28"/>
          <w:lang w:val="zh-CN" w:eastAsia="zh-CN"/>
        </w:rPr>
        <w:t>址：</w:t>
      </w:r>
    </w:p>
    <w:p>
      <w:pPr>
        <w:autoSpaceDE w:val="0"/>
        <w:autoSpaceDN w:val="0"/>
        <w:adjustRightInd w:val="0"/>
        <w:spacing w:line="240" w:lineRule="auto"/>
        <w:ind w:left="420" w:firstLine="480"/>
        <w:rPr>
          <w:rFonts w:ascii="宋体" w:hAnsi="Arial" w:cs="Arial"/>
          <w:sz w:val="28"/>
          <w:szCs w:val="28"/>
          <w:lang w:val="zh-CN" w:eastAsia="zh-CN"/>
        </w:rPr>
      </w:pPr>
      <w:r>
        <w:rPr>
          <w:rFonts w:hint="eastAsia" w:ascii="宋体" w:hAnsi="Arial" w:cs="Arial"/>
          <w:sz w:val="28"/>
          <w:szCs w:val="28"/>
          <w:lang w:val="zh-CN" w:eastAsia="zh-CN"/>
        </w:rPr>
        <w:t>邮</w:t>
      </w:r>
      <w:r>
        <w:rPr>
          <w:rFonts w:ascii="宋体" w:hAnsi="Arial" w:cs="Arial"/>
          <w:sz w:val="28"/>
          <w:szCs w:val="28"/>
          <w:lang w:val="zh-CN" w:eastAsia="zh-CN"/>
        </w:rPr>
        <w:t xml:space="preserve">          </w:t>
      </w:r>
      <w:r>
        <w:rPr>
          <w:rFonts w:hint="eastAsia" w:ascii="宋体" w:hAnsi="Arial" w:cs="Arial"/>
          <w:sz w:val="28"/>
          <w:szCs w:val="28"/>
          <w:lang w:val="zh-CN" w:eastAsia="zh-CN"/>
        </w:rPr>
        <w:t>编：</w:t>
      </w:r>
    </w:p>
    <w:p>
      <w:pPr>
        <w:autoSpaceDE w:val="0"/>
        <w:autoSpaceDN w:val="0"/>
        <w:adjustRightInd w:val="0"/>
        <w:spacing w:line="240" w:lineRule="auto"/>
        <w:ind w:left="420" w:firstLine="480"/>
        <w:rPr>
          <w:rFonts w:ascii="宋体" w:hAnsi="Arial" w:cs="Arial"/>
          <w:sz w:val="28"/>
          <w:szCs w:val="28"/>
          <w:lang w:val="zh-CN" w:eastAsia="zh-CN"/>
        </w:rPr>
      </w:pPr>
      <w:r>
        <w:rPr>
          <w:rFonts w:hint="eastAsia" w:ascii="宋体" w:hAnsi="Arial" w:cs="Arial"/>
          <w:sz w:val="28"/>
          <w:szCs w:val="28"/>
          <w:lang w:val="zh-CN" w:eastAsia="zh-CN"/>
        </w:rPr>
        <w:t>电</w:t>
      </w:r>
      <w:r>
        <w:rPr>
          <w:rFonts w:ascii="宋体" w:hAnsi="Arial" w:cs="Arial"/>
          <w:sz w:val="28"/>
          <w:szCs w:val="28"/>
          <w:lang w:val="zh-CN" w:eastAsia="zh-CN"/>
        </w:rPr>
        <w:t xml:space="preserve">          </w:t>
      </w:r>
      <w:r>
        <w:rPr>
          <w:rFonts w:hint="eastAsia" w:ascii="宋体" w:hAnsi="Arial" w:cs="Arial"/>
          <w:sz w:val="28"/>
          <w:szCs w:val="28"/>
          <w:lang w:val="zh-CN" w:eastAsia="zh-CN"/>
        </w:rPr>
        <w:t>话：</w:t>
      </w:r>
    </w:p>
    <w:p>
      <w:pPr>
        <w:autoSpaceDE w:val="0"/>
        <w:autoSpaceDN w:val="0"/>
        <w:adjustRightInd w:val="0"/>
        <w:spacing w:line="240" w:lineRule="auto"/>
        <w:ind w:left="420" w:firstLine="480"/>
        <w:rPr>
          <w:rFonts w:ascii="宋体" w:hAnsi="Arial" w:cs="Arial"/>
          <w:sz w:val="28"/>
          <w:szCs w:val="28"/>
          <w:lang w:val="zh-CN" w:eastAsia="zh-CN"/>
        </w:rPr>
      </w:pPr>
      <w:r>
        <w:rPr>
          <w:rFonts w:hint="eastAsia" w:ascii="宋体" w:hAnsi="Arial" w:cs="Arial"/>
          <w:sz w:val="28"/>
          <w:szCs w:val="28"/>
          <w:lang w:val="en-US" w:eastAsia="zh-CN"/>
        </w:rPr>
        <w:t>投标</w:t>
      </w:r>
      <w:r>
        <w:rPr>
          <w:rFonts w:hint="eastAsia" w:ascii="宋体" w:hAnsi="Arial" w:cs="Arial"/>
          <w:sz w:val="28"/>
          <w:szCs w:val="28"/>
          <w:lang w:val="zh-CN" w:eastAsia="zh-CN"/>
        </w:rPr>
        <w:t>单位开户行：</w:t>
      </w:r>
    </w:p>
    <w:p>
      <w:pPr>
        <w:autoSpaceDE w:val="0"/>
        <w:autoSpaceDN w:val="0"/>
        <w:adjustRightInd w:val="0"/>
        <w:spacing w:line="240" w:lineRule="auto"/>
        <w:ind w:left="420" w:firstLine="480"/>
        <w:rPr>
          <w:rFonts w:ascii="宋体" w:hAnsi="Arial" w:cs="Arial"/>
          <w:sz w:val="28"/>
          <w:szCs w:val="28"/>
          <w:lang w:val="zh-CN" w:eastAsia="zh-CN"/>
        </w:rPr>
      </w:pPr>
      <w:r>
        <w:rPr>
          <w:rFonts w:hint="eastAsia" w:ascii="宋体" w:hAnsi="Arial" w:cs="Arial"/>
          <w:sz w:val="28"/>
          <w:szCs w:val="28"/>
          <w:lang w:val="zh-CN" w:eastAsia="zh-CN"/>
        </w:rPr>
        <w:t>账</w:t>
      </w:r>
      <w:r>
        <w:rPr>
          <w:rFonts w:ascii="宋体" w:hAnsi="Arial" w:cs="Arial"/>
          <w:sz w:val="28"/>
          <w:szCs w:val="28"/>
          <w:lang w:val="zh-CN" w:eastAsia="zh-CN"/>
        </w:rPr>
        <w:t xml:space="preserve">          </w:t>
      </w:r>
      <w:r>
        <w:rPr>
          <w:rFonts w:hint="eastAsia" w:ascii="宋体" w:hAnsi="Arial" w:cs="Arial"/>
          <w:sz w:val="28"/>
          <w:szCs w:val="28"/>
          <w:lang w:val="zh-CN" w:eastAsia="zh-CN"/>
        </w:rPr>
        <w:t>户：</w:t>
      </w:r>
      <w:r>
        <w:rPr>
          <w:rFonts w:ascii="宋体" w:hAnsi="Arial" w:cs="Arial"/>
          <w:sz w:val="28"/>
          <w:szCs w:val="28"/>
          <w:lang w:val="zh-CN" w:eastAsia="zh-CN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ind w:left="420" w:firstLine="480"/>
        <w:rPr>
          <w:rFonts w:ascii="宋体" w:hAnsi="Arial" w:cs="Arial"/>
          <w:sz w:val="28"/>
          <w:szCs w:val="28"/>
          <w:lang w:val="zh-CN" w:eastAsia="zh-CN"/>
        </w:rPr>
      </w:pPr>
      <w:r>
        <w:rPr>
          <w:rFonts w:hint="eastAsia" w:ascii="宋体" w:hAnsi="Arial" w:cs="Arial"/>
          <w:sz w:val="28"/>
          <w:szCs w:val="28"/>
          <w:lang w:val="en-US" w:eastAsia="zh-CN"/>
        </w:rPr>
        <w:t>投标</w:t>
      </w:r>
      <w:r>
        <w:rPr>
          <w:rFonts w:hint="eastAsia" w:ascii="宋体" w:hAnsi="Arial" w:cs="Arial"/>
          <w:sz w:val="28"/>
          <w:szCs w:val="28"/>
          <w:lang w:val="zh-CN" w:eastAsia="zh-CN"/>
        </w:rPr>
        <w:t>单位授权代表姓名（签字）：</w:t>
      </w:r>
      <w:r>
        <w:rPr>
          <w:rFonts w:ascii="宋体" w:hAnsi="Arial" w:cs="Arial"/>
          <w:sz w:val="28"/>
          <w:szCs w:val="28"/>
          <w:lang w:val="zh-CN" w:eastAsia="zh-CN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ind w:left="420" w:firstLine="480"/>
        <w:rPr>
          <w:rFonts w:ascii="宋体" w:hAnsi="Arial" w:cs="Arial"/>
          <w:sz w:val="28"/>
          <w:szCs w:val="28"/>
          <w:lang w:val="zh-CN" w:eastAsia="zh-CN"/>
        </w:rPr>
      </w:pPr>
      <w:r>
        <w:rPr>
          <w:rFonts w:hint="eastAsia" w:ascii="宋体" w:hAnsi="Arial" w:cs="Arial"/>
          <w:sz w:val="28"/>
          <w:szCs w:val="28"/>
          <w:lang w:val="en-US" w:eastAsia="zh-CN"/>
        </w:rPr>
        <w:t>投标</w:t>
      </w:r>
      <w:r>
        <w:rPr>
          <w:rFonts w:hint="eastAsia" w:ascii="宋体" w:hAnsi="Arial" w:cs="Arial"/>
          <w:sz w:val="28"/>
          <w:szCs w:val="28"/>
          <w:lang w:val="zh-CN" w:eastAsia="zh-CN"/>
        </w:rPr>
        <w:t>单位名称（公章）：</w:t>
      </w:r>
      <w:r>
        <w:rPr>
          <w:rFonts w:ascii="宋体" w:hAnsi="Arial" w:cs="Arial"/>
          <w:sz w:val="28"/>
          <w:szCs w:val="28"/>
          <w:lang w:val="zh-CN" w:eastAsia="zh-CN"/>
        </w:rPr>
        <w:t xml:space="preserve"> </w:t>
      </w:r>
    </w:p>
    <w:p>
      <w:pPr>
        <w:autoSpaceDE w:val="0"/>
        <w:autoSpaceDN w:val="0"/>
        <w:adjustRightInd w:val="0"/>
        <w:spacing w:line="480" w:lineRule="auto"/>
        <w:ind w:left="420" w:firstLine="480"/>
        <w:jc w:val="left"/>
        <w:rPr>
          <w:rFonts w:hint="eastAsia" w:ascii="宋体" w:hAnsi="Arial" w:cs="Arial"/>
          <w:kern w:val="0"/>
          <w:sz w:val="28"/>
          <w:szCs w:val="28"/>
          <w:lang w:val="zh-CN"/>
        </w:rPr>
      </w:pPr>
      <w:r>
        <w:rPr>
          <w:rFonts w:hint="eastAsia" w:ascii="宋体" w:hAnsi="Arial" w:cs="Arial"/>
          <w:sz w:val="28"/>
          <w:szCs w:val="28"/>
          <w:lang w:val="zh-CN"/>
        </w:rPr>
        <w:t>日</w:t>
      </w:r>
      <w:r>
        <w:rPr>
          <w:rFonts w:ascii="宋体" w:hAnsi="Arial" w:cs="Arial"/>
          <w:sz w:val="28"/>
          <w:szCs w:val="28"/>
          <w:lang w:val="zh-CN"/>
        </w:rPr>
        <w:t xml:space="preserve">           </w:t>
      </w:r>
      <w:r>
        <w:rPr>
          <w:rFonts w:hint="eastAsia" w:ascii="宋体" w:hAnsi="Arial" w:cs="Arial"/>
          <w:sz w:val="28"/>
          <w:szCs w:val="28"/>
          <w:lang w:val="zh-CN"/>
        </w:rPr>
        <w:t>期：</w:t>
      </w:r>
      <w:r>
        <w:rPr>
          <w:rFonts w:ascii="宋体" w:hAnsi="Arial" w:cs="Arial"/>
          <w:sz w:val="28"/>
          <w:szCs w:val="28"/>
          <w:lang w:val="zh-CN"/>
        </w:rPr>
        <w:t>________</w:t>
      </w:r>
      <w:r>
        <w:rPr>
          <w:rFonts w:hint="eastAsia" w:ascii="宋体" w:hAnsi="Arial" w:cs="Arial"/>
          <w:sz w:val="28"/>
          <w:szCs w:val="28"/>
          <w:lang w:val="zh-CN"/>
        </w:rPr>
        <w:t>年</w:t>
      </w:r>
      <w:r>
        <w:rPr>
          <w:rFonts w:ascii="宋体" w:hAnsi="Arial" w:cs="Arial"/>
          <w:sz w:val="28"/>
          <w:szCs w:val="28"/>
          <w:lang w:val="zh-CN"/>
        </w:rPr>
        <w:t>____</w:t>
      </w:r>
      <w:r>
        <w:rPr>
          <w:rFonts w:hint="eastAsia" w:ascii="宋体" w:hAnsi="Arial" w:cs="Arial"/>
          <w:sz w:val="28"/>
          <w:szCs w:val="28"/>
          <w:lang w:val="zh-CN"/>
        </w:rPr>
        <w:t>月</w:t>
      </w:r>
      <w:r>
        <w:rPr>
          <w:rFonts w:ascii="宋体" w:hAnsi="Arial" w:cs="Arial"/>
          <w:sz w:val="28"/>
          <w:szCs w:val="28"/>
          <w:lang w:val="zh-CN"/>
        </w:rPr>
        <w:t>____</w:t>
      </w:r>
      <w:r>
        <w:rPr>
          <w:rFonts w:hint="eastAsia" w:ascii="宋体" w:hAnsi="Arial" w:cs="Arial"/>
          <w:sz w:val="28"/>
          <w:szCs w:val="28"/>
          <w:lang w:val="zh-CN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I3ZjNlZjRiNWM5YzRiZDdhMTZkNThkMGQ2OWM5NTkifQ=="/>
  </w:docVars>
  <w:rsids>
    <w:rsidRoot w:val="004D7A94"/>
    <w:rsid w:val="000178F1"/>
    <w:rsid w:val="00020A7B"/>
    <w:rsid w:val="00022C2E"/>
    <w:rsid w:val="00094632"/>
    <w:rsid w:val="001203FF"/>
    <w:rsid w:val="00195E81"/>
    <w:rsid w:val="002050A4"/>
    <w:rsid w:val="002B6594"/>
    <w:rsid w:val="002D00D0"/>
    <w:rsid w:val="003B7B63"/>
    <w:rsid w:val="003F2AA4"/>
    <w:rsid w:val="003F7859"/>
    <w:rsid w:val="00440FDA"/>
    <w:rsid w:val="004D7A94"/>
    <w:rsid w:val="004E4733"/>
    <w:rsid w:val="004F57AE"/>
    <w:rsid w:val="004F732D"/>
    <w:rsid w:val="00504A3B"/>
    <w:rsid w:val="00534113"/>
    <w:rsid w:val="00540E01"/>
    <w:rsid w:val="00550082"/>
    <w:rsid w:val="005A0D97"/>
    <w:rsid w:val="00601782"/>
    <w:rsid w:val="00605BCE"/>
    <w:rsid w:val="0064740D"/>
    <w:rsid w:val="006A4318"/>
    <w:rsid w:val="0079394C"/>
    <w:rsid w:val="007E1F5C"/>
    <w:rsid w:val="00823DBA"/>
    <w:rsid w:val="008440B5"/>
    <w:rsid w:val="00860C78"/>
    <w:rsid w:val="008740B7"/>
    <w:rsid w:val="00895439"/>
    <w:rsid w:val="008C500B"/>
    <w:rsid w:val="008D6FE6"/>
    <w:rsid w:val="00902391"/>
    <w:rsid w:val="0093557E"/>
    <w:rsid w:val="00942330"/>
    <w:rsid w:val="00986E74"/>
    <w:rsid w:val="009A42CE"/>
    <w:rsid w:val="009E0FAE"/>
    <w:rsid w:val="00A52E16"/>
    <w:rsid w:val="00A52E72"/>
    <w:rsid w:val="00A81102"/>
    <w:rsid w:val="00A853B7"/>
    <w:rsid w:val="00A87B17"/>
    <w:rsid w:val="00B16F90"/>
    <w:rsid w:val="00C116A6"/>
    <w:rsid w:val="00C224D2"/>
    <w:rsid w:val="00C662C6"/>
    <w:rsid w:val="00CA0E39"/>
    <w:rsid w:val="00CC4C19"/>
    <w:rsid w:val="00D527C2"/>
    <w:rsid w:val="00DD2800"/>
    <w:rsid w:val="00E014F7"/>
    <w:rsid w:val="00E51696"/>
    <w:rsid w:val="00EA469D"/>
    <w:rsid w:val="00EE7BD1"/>
    <w:rsid w:val="00F150EA"/>
    <w:rsid w:val="00F8082C"/>
    <w:rsid w:val="00FD337F"/>
    <w:rsid w:val="00FD715F"/>
    <w:rsid w:val="00FF272B"/>
    <w:rsid w:val="05263389"/>
    <w:rsid w:val="05A72DB7"/>
    <w:rsid w:val="06A444CD"/>
    <w:rsid w:val="0C3152FC"/>
    <w:rsid w:val="0F8D2F31"/>
    <w:rsid w:val="1BB264B3"/>
    <w:rsid w:val="227D1B36"/>
    <w:rsid w:val="257A5CEC"/>
    <w:rsid w:val="26B413B4"/>
    <w:rsid w:val="2C9E7A25"/>
    <w:rsid w:val="32655AEF"/>
    <w:rsid w:val="36896884"/>
    <w:rsid w:val="416446F8"/>
    <w:rsid w:val="50D91DB0"/>
    <w:rsid w:val="5C061FB8"/>
    <w:rsid w:val="60667899"/>
    <w:rsid w:val="617D2EA1"/>
    <w:rsid w:val="6A424148"/>
    <w:rsid w:val="6F975DB8"/>
    <w:rsid w:val="729A230C"/>
    <w:rsid w:val="758E54A8"/>
    <w:rsid w:val="76ED293A"/>
    <w:rsid w:val="78D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200" w:after="0"/>
      <w:outlineLvl w:val="1"/>
    </w:pPr>
    <w:rPr>
      <w:rFonts w:ascii="Cambria" w:hAnsi="Cambria" w:eastAsia="宋体" w:cs="Times New Roman"/>
      <w:b/>
      <w:bCs/>
      <w:sz w:val="26"/>
      <w:szCs w:val="2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613C-DD5C-4663-B07D-FD9534EC2D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794</Words>
  <Characters>826</Characters>
  <Lines>2</Lines>
  <Paragraphs>2</Paragraphs>
  <TotalTime>6</TotalTime>
  <ScaleCrop>false</ScaleCrop>
  <LinksUpToDate>false</LinksUpToDate>
  <CharactersWithSpaces>977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2014-07-09T03:52:00Z</dcterms:created>
  <dc:creator>Lenovo User</dc:creator>
  <cp:lastModifiedBy>outlawstar</cp:lastModifiedBy>
  <cp:lastPrinted>2014-04-17T02:15:00Z</cp:lastPrinted>
  <dcterms:modified xsi:type="dcterms:W3CDTF">2023-09-12T16:06:48Z</dcterms:modified>
  <dc:title>投标函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11618FD4351B452EB28213E34D38D0CE</vt:lpwstr>
  </property>
</Properties>
</file>